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2B4FEE3A" w:rsidR="00DC7BB3" w:rsidRDefault="00DC7BB3" w:rsidP="00DC7BB3">
      <w:pPr>
        <w:pStyle w:val="Heading1"/>
      </w:pPr>
      <w:r>
        <w:t>Fancy Action Bar + User Guide</w:t>
      </w:r>
      <w:r w:rsidR="00BD6F4F">
        <w:t xml:space="preserve"> – Version 2.</w:t>
      </w:r>
      <w:r w:rsidR="00DF649C">
        <w:t>10</w:t>
      </w:r>
      <w:r w:rsidR="00BD6F4F">
        <w:t>.</w:t>
      </w:r>
      <w:r w:rsidR="00F3056C">
        <w:t>3</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54532C0B" w14:textId="3341CFD8"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F</w:t>
      </w:r>
      <w:r>
        <w:t>ix issue that could cause occasional double ult timers</w:t>
      </w:r>
      <w:r>
        <w:t xml:space="preserve">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xml:space="preserve">– switch to ON to allow changing the action bar position on screen when in keyboard mode. Will not affect </w:t>
      </w:r>
      <w:r>
        <w:lastRenderedPageBreak/>
        <w:t>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lastRenderedPageBreak/>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lastRenderedPageBreak/>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lastRenderedPageBreak/>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w:t>
      </w:r>
      <w:r>
        <w:lastRenderedPageBreak/>
        <w:t xml:space="preserve">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409A7C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8A2AE69">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lastRenderedPageBreak/>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74E54"/>
    <w:rsid w:val="000B2410"/>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D052F"/>
    <w:rsid w:val="003F189C"/>
    <w:rsid w:val="00403C98"/>
    <w:rsid w:val="00411559"/>
    <w:rsid w:val="00414A5F"/>
    <w:rsid w:val="004626A2"/>
    <w:rsid w:val="00462A8E"/>
    <w:rsid w:val="00472364"/>
    <w:rsid w:val="00475B2F"/>
    <w:rsid w:val="004D0C9D"/>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21F0E"/>
    <w:rsid w:val="0073245A"/>
    <w:rsid w:val="00746369"/>
    <w:rsid w:val="00790F76"/>
    <w:rsid w:val="007B387A"/>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4882</Words>
  <Characters>27831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cp:revision>
  <cp:lastPrinted>2024-11-09T19:53:00Z</cp:lastPrinted>
  <dcterms:created xsi:type="dcterms:W3CDTF">2024-11-09T19:53:00Z</dcterms:created>
  <dcterms:modified xsi:type="dcterms:W3CDTF">2024-11-09T19:53:00Z</dcterms:modified>
</cp:coreProperties>
</file>